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BDDA" w14:textId="2C208B0B" w:rsidR="004B629C" w:rsidRDefault="004B629C" w:rsidP="00B70E07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D147E0">
        <w:rPr>
          <w:rFonts w:asciiTheme="majorHAnsi" w:hAnsiTheme="majorHAnsi"/>
          <w:b/>
          <w:sz w:val="22"/>
          <w:szCs w:val="22"/>
          <w:u w:val="single"/>
        </w:rPr>
        <w:t>JOB DESCRIPTION</w:t>
      </w:r>
    </w:p>
    <w:p w14:paraId="7782EA01" w14:textId="77777777" w:rsidR="00237B77" w:rsidRPr="00D147E0" w:rsidRDefault="00237B77" w:rsidP="00B70E07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5CF9FBA5" w14:textId="6F789B7A" w:rsidR="00A65DBD" w:rsidRDefault="004B629C" w:rsidP="00A65DBD">
      <w:pPr>
        <w:spacing w:after="60"/>
        <w:ind w:left="6480" w:hanging="6480"/>
        <w:rPr>
          <w:rFonts w:asciiTheme="majorHAnsi" w:hAnsiTheme="majorHAnsi"/>
          <w:sz w:val="22"/>
          <w:szCs w:val="22"/>
        </w:rPr>
      </w:pPr>
      <w:r w:rsidRPr="00D147E0">
        <w:rPr>
          <w:rFonts w:asciiTheme="majorHAnsi" w:hAnsiTheme="majorHAnsi"/>
          <w:b/>
          <w:sz w:val="22"/>
          <w:szCs w:val="22"/>
        </w:rPr>
        <w:t xml:space="preserve">TITLE: </w:t>
      </w:r>
      <w:r w:rsidR="000E2D16">
        <w:rPr>
          <w:rFonts w:asciiTheme="majorHAnsi" w:hAnsiTheme="majorHAnsi"/>
          <w:sz w:val="22"/>
          <w:szCs w:val="22"/>
        </w:rPr>
        <w:t>Media &amp; Comm</w:t>
      </w:r>
      <w:r w:rsidR="002E0426">
        <w:rPr>
          <w:rFonts w:asciiTheme="majorHAnsi" w:hAnsiTheme="majorHAnsi"/>
          <w:sz w:val="22"/>
          <w:szCs w:val="22"/>
        </w:rPr>
        <w:t>unication</w:t>
      </w:r>
      <w:r w:rsidR="000E2D16">
        <w:rPr>
          <w:rFonts w:asciiTheme="majorHAnsi" w:hAnsiTheme="majorHAnsi"/>
          <w:sz w:val="22"/>
          <w:szCs w:val="22"/>
        </w:rPr>
        <w:t xml:space="preserve">s </w:t>
      </w:r>
      <w:r w:rsidR="009F7E77">
        <w:rPr>
          <w:rFonts w:asciiTheme="majorHAnsi" w:hAnsiTheme="majorHAnsi"/>
          <w:sz w:val="22"/>
          <w:szCs w:val="22"/>
        </w:rPr>
        <w:t xml:space="preserve">Manager </w:t>
      </w:r>
      <w:r w:rsidR="002B2B31">
        <w:rPr>
          <w:rFonts w:asciiTheme="majorHAnsi" w:hAnsiTheme="majorHAnsi"/>
          <w:sz w:val="22"/>
          <w:szCs w:val="22"/>
        </w:rPr>
        <w:t>(full</w:t>
      </w:r>
      <w:r w:rsidR="0070682B">
        <w:rPr>
          <w:rFonts w:asciiTheme="majorHAnsi" w:hAnsiTheme="majorHAnsi"/>
          <w:sz w:val="22"/>
          <w:szCs w:val="22"/>
        </w:rPr>
        <w:t xml:space="preserve"> </w:t>
      </w:r>
      <w:r w:rsidR="002B2B31">
        <w:rPr>
          <w:rFonts w:asciiTheme="majorHAnsi" w:hAnsiTheme="majorHAnsi"/>
          <w:sz w:val="22"/>
          <w:szCs w:val="22"/>
        </w:rPr>
        <w:t>time</w:t>
      </w:r>
      <w:r w:rsidR="000E2D16">
        <w:rPr>
          <w:rFonts w:asciiTheme="majorHAnsi" w:hAnsiTheme="majorHAnsi"/>
          <w:sz w:val="22"/>
          <w:szCs w:val="22"/>
        </w:rPr>
        <w:t xml:space="preserve"> or part time</w:t>
      </w:r>
      <w:r w:rsidR="009F7E77">
        <w:rPr>
          <w:rFonts w:asciiTheme="majorHAnsi" w:hAnsiTheme="majorHAnsi"/>
          <w:sz w:val="22"/>
          <w:szCs w:val="22"/>
        </w:rPr>
        <w:t xml:space="preserve"> 4 days per week</w:t>
      </w:r>
      <w:r w:rsidR="00552E72">
        <w:rPr>
          <w:rFonts w:asciiTheme="majorHAnsi" w:hAnsiTheme="majorHAnsi"/>
          <w:sz w:val="22"/>
          <w:szCs w:val="22"/>
        </w:rPr>
        <w:t>)</w:t>
      </w:r>
      <w:r w:rsidR="00594DAA">
        <w:rPr>
          <w:rFonts w:asciiTheme="majorHAnsi" w:hAnsiTheme="majorHAnsi"/>
          <w:sz w:val="22"/>
          <w:szCs w:val="22"/>
        </w:rPr>
        <w:t xml:space="preserve"> for </w:t>
      </w:r>
      <w:hyperlink r:id="rId11" w:history="1">
        <w:r w:rsidR="00594DAA" w:rsidRPr="004234E4">
          <w:rPr>
            <w:rStyle w:val="Hyperlink"/>
            <w:rFonts w:asciiTheme="majorHAnsi" w:hAnsiTheme="majorHAnsi"/>
            <w:sz w:val="22"/>
            <w:szCs w:val="22"/>
          </w:rPr>
          <w:t>Wildlife and Countryside Link</w:t>
        </w:r>
      </w:hyperlink>
    </w:p>
    <w:p w14:paraId="14D3C6BD" w14:textId="0ACB3349" w:rsidR="0070682B" w:rsidRDefault="0070682B" w:rsidP="00A65DBD">
      <w:pPr>
        <w:spacing w:after="60"/>
        <w:ind w:left="6480" w:hanging="6480"/>
        <w:rPr>
          <w:rFonts w:asciiTheme="majorHAnsi" w:hAnsiTheme="majorHAnsi"/>
          <w:sz w:val="22"/>
          <w:szCs w:val="22"/>
        </w:rPr>
      </w:pPr>
      <w:r w:rsidRPr="0070682B">
        <w:rPr>
          <w:rFonts w:asciiTheme="majorHAnsi" w:hAnsiTheme="majorHAnsi"/>
          <w:b/>
          <w:sz w:val="22"/>
          <w:szCs w:val="22"/>
        </w:rPr>
        <w:t>SALARY</w:t>
      </w:r>
      <w:r>
        <w:rPr>
          <w:rFonts w:asciiTheme="majorHAnsi" w:hAnsiTheme="majorHAnsi"/>
          <w:sz w:val="22"/>
          <w:szCs w:val="22"/>
        </w:rPr>
        <w:t xml:space="preserve">: </w:t>
      </w:r>
      <w:r w:rsidRPr="00D147E0">
        <w:rPr>
          <w:rFonts w:asciiTheme="majorHAnsi" w:hAnsiTheme="majorHAnsi"/>
          <w:sz w:val="22"/>
          <w:szCs w:val="22"/>
        </w:rPr>
        <w:t>£</w:t>
      </w:r>
      <w:r>
        <w:rPr>
          <w:rFonts w:asciiTheme="majorHAnsi" w:hAnsiTheme="majorHAnsi"/>
          <w:sz w:val="22"/>
          <w:szCs w:val="22"/>
        </w:rPr>
        <w:t>3</w:t>
      </w:r>
      <w:r w:rsidR="000E2D16">
        <w:rPr>
          <w:rFonts w:asciiTheme="majorHAnsi" w:hAnsiTheme="majorHAnsi"/>
          <w:sz w:val="22"/>
          <w:szCs w:val="22"/>
        </w:rPr>
        <w:t>0</w:t>
      </w:r>
      <w:r>
        <w:rPr>
          <w:rFonts w:asciiTheme="majorHAnsi" w:hAnsiTheme="majorHAnsi"/>
          <w:sz w:val="22"/>
          <w:szCs w:val="22"/>
        </w:rPr>
        <w:t>,</w:t>
      </w:r>
      <w:r w:rsidR="00D06971">
        <w:rPr>
          <w:rFonts w:asciiTheme="majorHAnsi" w:hAnsiTheme="majorHAnsi"/>
          <w:sz w:val="22"/>
          <w:szCs w:val="22"/>
        </w:rPr>
        <w:t>0</w:t>
      </w:r>
      <w:r>
        <w:rPr>
          <w:rFonts w:asciiTheme="majorHAnsi" w:hAnsiTheme="majorHAnsi"/>
          <w:sz w:val="22"/>
          <w:szCs w:val="22"/>
        </w:rPr>
        <w:t>00</w:t>
      </w:r>
      <w:r w:rsidR="006031FC">
        <w:rPr>
          <w:rFonts w:asciiTheme="majorHAnsi" w:hAnsiTheme="majorHAnsi"/>
          <w:sz w:val="22"/>
          <w:szCs w:val="22"/>
        </w:rPr>
        <w:t xml:space="preserve"> </w:t>
      </w:r>
      <w:r w:rsidR="000E2D16">
        <w:rPr>
          <w:rFonts w:asciiTheme="majorHAnsi" w:hAnsiTheme="majorHAnsi"/>
          <w:sz w:val="22"/>
          <w:szCs w:val="22"/>
        </w:rPr>
        <w:t>FTE</w:t>
      </w:r>
    </w:p>
    <w:p w14:paraId="5EED87B0" w14:textId="50BE3426" w:rsidR="00A65DBD" w:rsidRDefault="0070682B" w:rsidP="00A65DBD">
      <w:pPr>
        <w:spacing w:after="60"/>
        <w:ind w:left="6480" w:hanging="6480"/>
        <w:rPr>
          <w:rFonts w:asciiTheme="majorHAnsi" w:hAnsiTheme="majorHAnsi"/>
          <w:sz w:val="22"/>
          <w:szCs w:val="22"/>
        </w:rPr>
      </w:pPr>
      <w:r w:rsidRPr="0070682B">
        <w:rPr>
          <w:rFonts w:asciiTheme="majorHAnsi" w:hAnsiTheme="majorHAnsi"/>
          <w:b/>
          <w:sz w:val="22"/>
          <w:szCs w:val="22"/>
        </w:rPr>
        <w:t>BASED</w:t>
      </w:r>
      <w:r w:rsidR="003E3381">
        <w:rPr>
          <w:rFonts w:asciiTheme="majorHAnsi" w:hAnsiTheme="majorHAnsi"/>
          <w:sz w:val="22"/>
          <w:szCs w:val="22"/>
        </w:rPr>
        <w:t xml:space="preserve">: </w:t>
      </w:r>
      <w:r w:rsidR="000E2D16">
        <w:rPr>
          <w:rFonts w:asciiTheme="majorHAnsi" w:hAnsiTheme="majorHAnsi"/>
          <w:sz w:val="22"/>
          <w:szCs w:val="22"/>
        </w:rPr>
        <w:t>Vauxhall, London</w:t>
      </w:r>
      <w:r w:rsidR="00B20A17">
        <w:rPr>
          <w:rFonts w:asciiTheme="majorHAnsi" w:hAnsiTheme="majorHAnsi"/>
          <w:sz w:val="22"/>
          <w:szCs w:val="22"/>
        </w:rPr>
        <w:t xml:space="preserve"> (but with </w:t>
      </w:r>
      <w:r w:rsidR="002E0426">
        <w:rPr>
          <w:rFonts w:asciiTheme="majorHAnsi" w:hAnsiTheme="majorHAnsi"/>
          <w:sz w:val="22"/>
          <w:szCs w:val="22"/>
        </w:rPr>
        <w:t xml:space="preserve">majority </w:t>
      </w:r>
      <w:r w:rsidR="00B20A17">
        <w:rPr>
          <w:rFonts w:asciiTheme="majorHAnsi" w:hAnsiTheme="majorHAnsi"/>
          <w:sz w:val="22"/>
          <w:szCs w:val="22"/>
        </w:rPr>
        <w:t xml:space="preserve">home-working </w:t>
      </w:r>
      <w:r w:rsidR="002E0426">
        <w:rPr>
          <w:rFonts w:asciiTheme="majorHAnsi" w:hAnsiTheme="majorHAnsi"/>
          <w:sz w:val="22"/>
          <w:szCs w:val="22"/>
        </w:rPr>
        <w:t>currently)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3B897E00" w14:textId="6062FD52" w:rsidR="009643C7" w:rsidRDefault="004B629C" w:rsidP="00653828">
      <w:pPr>
        <w:spacing w:after="60"/>
        <w:ind w:left="6480" w:hanging="6480"/>
        <w:rPr>
          <w:rFonts w:asciiTheme="majorHAnsi" w:hAnsiTheme="majorHAnsi"/>
          <w:sz w:val="22"/>
          <w:szCs w:val="22"/>
        </w:rPr>
      </w:pPr>
      <w:r w:rsidRPr="00D147E0">
        <w:rPr>
          <w:rFonts w:asciiTheme="majorHAnsi" w:hAnsiTheme="majorHAnsi"/>
          <w:b/>
          <w:sz w:val="22"/>
          <w:szCs w:val="22"/>
        </w:rPr>
        <w:t xml:space="preserve">REPORTING TO: </w:t>
      </w:r>
      <w:r w:rsidRPr="00D147E0">
        <w:rPr>
          <w:rFonts w:asciiTheme="majorHAnsi" w:hAnsiTheme="majorHAnsi"/>
          <w:sz w:val="22"/>
          <w:szCs w:val="22"/>
        </w:rPr>
        <w:t xml:space="preserve"> </w:t>
      </w:r>
      <w:r w:rsidR="000E2D16">
        <w:rPr>
          <w:rFonts w:asciiTheme="majorHAnsi" w:hAnsiTheme="majorHAnsi"/>
          <w:sz w:val="22"/>
          <w:szCs w:val="22"/>
        </w:rPr>
        <w:t>H</w:t>
      </w:r>
      <w:r w:rsidR="00653828">
        <w:rPr>
          <w:rFonts w:asciiTheme="majorHAnsi" w:hAnsiTheme="majorHAnsi"/>
          <w:sz w:val="22"/>
          <w:szCs w:val="22"/>
        </w:rPr>
        <w:t>ead of Comm</w:t>
      </w:r>
      <w:r w:rsidR="002E0426">
        <w:rPr>
          <w:rFonts w:asciiTheme="majorHAnsi" w:hAnsiTheme="majorHAnsi"/>
          <w:sz w:val="22"/>
          <w:szCs w:val="22"/>
        </w:rPr>
        <w:t>unication</w:t>
      </w:r>
      <w:r w:rsidR="00653828">
        <w:rPr>
          <w:rFonts w:asciiTheme="majorHAnsi" w:hAnsiTheme="majorHAnsi"/>
          <w:sz w:val="22"/>
          <w:szCs w:val="22"/>
        </w:rPr>
        <w:t>s and Analysis</w:t>
      </w:r>
    </w:p>
    <w:p w14:paraId="1CD199AE" w14:textId="53953BF4" w:rsidR="6DD09D3A" w:rsidRDefault="009643C7" w:rsidP="00653828">
      <w:pPr>
        <w:spacing w:after="60"/>
        <w:ind w:left="6480" w:hanging="6480"/>
      </w:pPr>
      <w:r>
        <w:rPr>
          <w:rFonts w:asciiTheme="majorHAnsi" w:hAnsiTheme="majorHAnsi"/>
          <w:b/>
          <w:sz w:val="22"/>
          <w:szCs w:val="22"/>
        </w:rPr>
        <w:t>APPLICATION DEADLINE:</w:t>
      </w:r>
      <w:r>
        <w:rPr>
          <w:rFonts w:asciiTheme="majorHAnsi" w:hAnsiTheme="majorHAnsi"/>
          <w:sz w:val="22"/>
          <w:szCs w:val="22"/>
        </w:rPr>
        <w:t xml:space="preserve"> </w:t>
      </w:r>
      <w:r w:rsidR="00B20A17">
        <w:rPr>
          <w:rFonts w:asciiTheme="majorHAnsi" w:hAnsiTheme="majorHAnsi"/>
          <w:sz w:val="22"/>
          <w:szCs w:val="22"/>
        </w:rPr>
        <w:t>6</w:t>
      </w:r>
      <w:r>
        <w:rPr>
          <w:rFonts w:asciiTheme="majorHAnsi" w:hAnsiTheme="majorHAnsi"/>
          <w:sz w:val="22"/>
          <w:szCs w:val="22"/>
        </w:rPr>
        <w:t xml:space="preserve">pm, </w:t>
      </w:r>
      <w:r w:rsidR="00B20A17">
        <w:rPr>
          <w:rFonts w:asciiTheme="majorHAnsi" w:hAnsiTheme="majorHAnsi"/>
          <w:sz w:val="22"/>
          <w:szCs w:val="22"/>
        </w:rPr>
        <w:t>Sun 21 November</w:t>
      </w:r>
      <w:r w:rsidR="0070682B" w:rsidRPr="00D147E0">
        <w:rPr>
          <w:rFonts w:asciiTheme="majorHAnsi" w:hAnsiTheme="majorHAnsi"/>
          <w:sz w:val="22"/>
          <w:szCs w:val="22"/>
        </w:rPr>
        <w:br/>
      </w:r>
    </w:p>
    <w:p w14:paraId="66BDDAC2" w14:textId="77777777" w:rsidR="00A65DBD" w:rsidRPr="00D147E0" w:rsidRDefault="00A65DBD" w:rsidP="00B477F4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2"/>
      </w:tblGrid>
      <w:tr w:rsidR="0011269F" w:rsidRPr="00A52A5F" w14:paraId="746A2F60" w14:textId="77777777" w:rsidTr="6DD09D3A">
        <w:trPr>
          <w:trHeight w:val="293"/>
        </w:trPr>
        <w:tc>
          <w:tcPr>
            <w:tcW w:w="10472" w:type="dxa"/>
          </w:tcPr>
          <w:p w14:paraId="1FD74E19" w14:textId="3D3007C1" w:rsidR="0011269F" w:rsidRDefault="005649FA" w:rsidP="00545580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Theme="minorEastAsia" w:hAnsiTheme="majorHAnsi" w:cs="Arial"/>
                <w:b/>
                <w:sz w:val="20"/>
                <w:szCs w:val="20"/>
                <w:u w:val="single"/>
                <w:lang w:val="en-US"/>
              </w:rPr>
              <w:br w:type="page"/>
            </w:r>
          </w:p>
          <w:p w14:paraId="21DBD6CC" w14:textId="77777777" w:rsidR="0011269F" w:rsidRPr="00A52A5F" w:rsidRDefault="0011269F" w:rsidP="00545580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A52A5F">
              <w:rPr>
                <w:rFonts w:asciiTheme="majorHAnsi" w:hAnsiTheme="majorHAnsi" w:cs="Calibri"/>
                <w:b/>
                <w:sz w:val="22"/>
                <w:szCs w:val="22"/>
              </w:rPr>
              <w:t>KEY ACCOUNTABILITIES:</w:t>
            </w:r>
          </w:p>
          <w:p w14:paraId="09CC0F0E" w14:textId="77777777" w:rsidR="0011269F" w:rsidRPr="00A52A5F" w:rsidRDefault="0011269F" w:rsidP="00545580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11269F" w:rsidRPr="00A52A5F" w14:paraId="192BD3F0" w14:textId="77777777" w:rsidTr="6DD09D3A">
        <w:trPr>
          <w:trHeight w:val="2505"/>
        </w:trPr>
        <w:tc>
          <w:tcPr>
            <w:tcW w:w="10472" w:type="dxa"/>
          </w:tcPr>
          <w:p w14:paraId="28A864EC" w14:textId="77777777" w:rsidR="0011269F" w:rsidRPr="0011269F" w:rsidRDefault="0011269F" w:rsidP="00545580">
            <w:pPr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  <w:p w14:paraId="7DC55C0C" w14:textId="5786D5F8" w:rsidR="009D7A99" w:rsidRPr="009D7A99" w:rsidRDefault="009D7A99" w:rsidP="6DD09D3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Arial"/>
              </w:rPr>
            </w:pPr>
            <w:r>
              <w:t>Manage proactive and reactive media relations</w:t>
            </w:r>
          </w:p>
          <w:p w14:paraId="6ACB8021" w14:textId="7814BA83" w:rsidR="009D7A99" w:rsidRPr="009D7A99" w:rsidRDefault="008F68FC" w:rsidP="6DD09D3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Arial"/>
              </w:rPr>
            </w:pPr>
            <w:r>
              <w:t>Play a leading role in guiding the nature sector in developing and placing compelling media stories</w:t>
            </w:r>
          </w:p>
          <w:p w14:paraId="1CEE4FB3" w14:textId="146770DA" w:rsidR="00D67F69" w:rsidRPr="00D67F69" w:rsidRDefault="009D7A99" w:rsidP="6DD09D3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Arial"/>
              </w:rPr>
            </w:pPr>
            <w:r>
              <w:t>Develop strong relationships with national and industry press contacts</w:t>
            </w:r>
          </w:p>
          <w:p w14:paraId="0ECA397D" w14:textId="5CADC38A" w:rsidR="00D67F69" w:rsidRPr="00D67F69" w:rsidRDefault="00D67F69" w:rsidP="6DD09D3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Arial"/>
              </w:rPr>
            </w:pPr>
            <w:r>
              <w:t>C</w:t>
            </w:r>
            <w:r w:rsidR="006F7D31">
              <w:t xml:space="preserve">ontact management, monitoring, </w:t>
            </w:r>
            <w:r>
              <w:t xml:space="preserve">and </w:t>
            </w:r>
            <w:r w:rsidR="00FC1B9F">
              <w:t>engagement</w:t>
            </w:r>
          </w:p>
          <w:p w14:paraId="3BE25287" w14:textId="10DC587F" w:rsidR="009D7A99" w:rsidRPr="00D3449A" w:rsidRDefault="009D7A99" w:rsidP="6DD09D3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Arial"/>
              </w:rPr>
            </w:pPr>
            <w:r>
              <w:t>Support the team in media relations</w:t>
            </w:r>
          </w:p>
          <w:p w14:paraId="703BBAF4" w14:textId="3337496B" w:rsidR="00D3449A" w:rsidRPr="009D7A99" w:rsidRDefault="00D3449A" w:rsidP="6DD09D3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Arial"/>
              </w:rPr>
            </w:pPr>
            <w:r>
              <w:t>Contribute to campaign planning and delivery</w:t>
            </w:r>
            <w:r w:rsidR="009F7E77">
              <w:t xml:space="preserve"> in key areas</w:t>
            </w:r>
          </w:p>
          <w:p w14:paraId="0150F0A0" w14:textId="5F0D4276" w:rsidR="00E80C8D" w:rsidRPr="0011269F" w:rsidRDefault="008F68FC" w:rsidP="6DD09D3A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="Arial"/>
              </w:rPr>
            </w:pPr>
            <w:r>
              <w:t xml:space="preserve">Contribute to Link’s own social media </w:t>
            </w:r>
            <w:r w:rsidR="00D60327">
              <w:t xml:space="preserve">and help create content for the benefit of </w:t>
            </w:r>
            <w:r w:rsidR="009F7E77">
              <w:t>our members</w:t>
            </w:r>
            <w:r w:rsidR="00D60327">
              <w:t>.</w:t>
            </w:r>
          </w:p>
        </w:tc>
      </w:tr>
    </w:tbl>
    <w:p w14:paraId="5F79558A" w14:textId="4CD3879E" w:rsidR="0011269F" w:rsidRDefault="0011269F">
      <w:pPr>
        <w:rPr>
          <w:rFonts w:asciiTheme="majorHAnsi" w:eastAsiaTheme="minorEastAsia" w:hAnsiTheme="majorHAnsi" w:cs="Arial"/>
          <w:b/>
          <w:sz w:val="20"/>
          <w:szCs w:val="20"/>
          <w:u w:val="single"/>
          <w:lang w:val="en-US"/>
        </w:rPr>
      </w:pPr>
    </w:p>
    <w:p w14:paraId="6A06953B" w14:textId="1997FAA9" w:rsidR="0011269F" w:rsidRDefault="0011269F">
      <w:pPr>
        <w:rPr>
          <w:rFonts w:asciiTheme="majorHAnsi" w:eastAsiaTheme="minorEastAsia" w:hAnsiTheme="majorHAnsi" w:cs="Arial"/>
          <w:b/>
          <w:sz w:val="20"/>
          <w:szCs w:val="20"/>
          <w:u w:val="single"/>
          <w:lang w:val="en-US"/>
        </w:rPr>
      </w:pPr>
    </w:p>
    <w:p w14:paraId="40BC59C6" w14:textId="1ABB828F" w:rsidR="00940FC6" w:rsidRPr="005649FA" w:rsidRDefault="6DD09D3A" w:rsidP="6DD09D3A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Arial"/>
          <w:b/>
          <w:bCs/>
          <w:sz w:val="22"/>
          <w:szCs w:val="22"/>
          <w:u w:val="single"/>
          <w:lang w:val="en-US"/>
        </w:rPr>
      </w:pPr>
      <w:r w:rsidRPr="6DD09D3A">
        <w:rPr>
          <w:rFonts w:asciiTheme="majorHAnsi" w:eastAsiaTheme="minorEastAsia" w:hAnsiTheme="majorHAnsi" w:cs="Arial"/>
          <w:b/>
          <w:bCs/>
          <w:sz w:val="22"/>
          <w:szCs w:val="22"/>
          <w:u w:val="single"/>
          <w:lang w:val="en-US"/>
        </w:rPr>
        <w:t xml:space="preserve">Person Specification: </w:t>
      </w:r>
      <w:r w:rsidR="009F7E77">
        <w:rPr>
          <w:rFonts w:asciiTheme="majorHAnsi" w:eastAsiaTheme="minorEastAsia" w:hAnsiTheme="majorHAnsi" w:cs="Arial"/>
          <w:b/>
          <w:bCs/>
          <w:sz w:val="22"/>
          <w:szCs w:val="22"/>
          <w:u w:val="single"/>
          <w:lang w:val="en-US"/>
        </w:rPr>
        <w:t>Media and Communications Manager</w:t>
      </w:r>
    </w:p>
    <w:p w14:paraId="14CCC86A" w14:textId="77777777" w:rsidR="005649FA" w:rsidRPr="005649FA" w:rsidRDefault="005649FA" w:rsidP="00B70E07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 w:cs="Arial"/>
          <w:b/>
          <w:sz w:val="22"/>
          <w:szCs w:val="22"/>
          <w:u w:val="single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4"/>
        <w:gridCol w:w="4394"/>
        <w:gridCol w:w="4524"/>
      </w:tblGrid>
      <w:tr w:rsidR="0011269F" w:rsidRPr="005649FA" w14:paraId="7CB6012C" w14:textId="77777777" w:rsidTr="00A65DBD">
        <w:tc>
          <w:tcPr>
            <w:tcW w:w="742" w:type="pct"/>
          </w:tcPr>
          <w:p w14:paraId="0F3148ED" w14:textId="77777777" w:rsidR="0011269F" w:rsidRPr="005649FA" w:rsidRDefault="0011269F" w:rsidP="0011269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2098" w:type="pct"/>
            <w:shd w:val="pct5" w:color="EAF1DD" w:themeColor="accent3" w:themeTint="33" w:fill="FFFF99"/>
          </w:tcPr>
          <w:p w14:paraId="70C76B56" w14:textId="77777777" w:rsidR="0011269F" w:rsidRPr="005649FA" w:rsidRDefault="0011269F" w:rsidP="0011269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</w:pPr>
            <w:r w:rsidRPr="005649FA"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  <w:t xml:space="preserve">Essential </w:t>
            </w:r>
          </w:p>
        </w:tc>
        <w:tc>
          <w:tcPr>
            <w:tcW w:w="2160" w:type="pct"/>
            <w:shd w:val="pct5" w:color="EAF1DD" w:themeColor="accent3" w:themeTint="33" w:fill="FFFF99"/>
          </w:tcPr>
          <w:p w14:paraId="2D6DA7C6" w14:textId="77777777" w:rsidR="0011269F" w:rsidRPr="005649FA" w:rsidRDefault="0011269F" w:rsidP="0011269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</w:pPr>
            <w:r w:rsidRPr="005649FA"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  <w:t>Desirable</w:t>
            </w:r>
          </w:p>
        </w:tc>
      </w:tr>
      <w:tr w:rsidR="0011269F" w:rsidRPr="005649FA" w14:paraId="244B9D52" w14:textId="77777777" w:rsidTr="00A65DBD">
        <w:tc>
          <w:tcPr>
            <w:tcW w:w="742" w:type="pct"/>
          </w:tcPr>
          <w:p w14:paraId="6D57F988" w14:textId="76361F45" w:rsidR="0011269F" w:rsidRPr="005649FA" w:rsidRDefault="0011269F" w:rsidP="0011269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</w:pPr>
            <w:r w:rsidRPr="005649FA"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  <w:t xml:space="preserve">Qualifications </w:t>
            </w:r>
          </w:p>
        </w:tc>
        <w:tc>
          <w:tcPr>
            <w:tcW w:w="2098" w:type="pct"/>
          </w:tcPr>
          <w:p w14:paraId="7AAF5D2A" w14:textId="2B5EC99F" w:rsidR="0011269F" w:rsidRPr="005649FA" w:rsidRDefault="0011269F" w:rsidP="0011269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2160" w:type="pct"/>
          </w:tcPr>
          <w:p w14:paraId="78CD5061" w14:textId="4826EE93" w:rsidR="0011269F" w:rsidRPr="00A65DBD" w:rsidRDefault="0011269F" w:rsidP="00A65DBD">
            <w:pPr>
              <w:pStyle w:val="Default"/>
              <w:numPr>
                <w:ilvl w:val="0"/>
                <w:numId w:val="18"/>
              </w:numPr>
              <w:spacing w:before="60" w:after="60"/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</w:pPr>
            <w:r w:rsidRPr="00A65DBD">
              <w:rPr>
                <w:rFonts w:asciiTheme="majorHAnsi" w:hAnsiTheme="majorHAnsi" w:cs="Arial"/>
                <w:sz w:val="22"/>
                <w:szCs w:val="22"/>
              </w:rPr>
              <w:t>Degree or equivalent</w:t>
            </w:r>
          </w:p>
        </w:tc>
      </w:tr>
      <w:tr w:rsidR="0011269F" w:rsidRPr="005649FA" w14:paraId="62FF9637" w14:textId="77777777" w:rsidTr="00A65DBD">
        <w:tc>
          <w:tcPr>
            <w:tcW w:w="742" w:type="pct"/>
          </w:tcPr>
          <w:p w14:paraId="1EACA89E" w14:textId="61698C81" w:rsidR="0011269F" w:rsidRPr="005649FA" w:rsidRDefault="0011269F" w:rsidP="0011269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</w:pPr>
            <w:r w:rsidRPr="005649FA"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  <w:t xml:space="preserve">Experience </w:t>
            </w:r>
            <w:r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  <w:t>and skills</w:t>
            </w:r>
          </w:p>
        </w:tc>
        <w:tc>
          <w:tcPr>
            <w:tcW w:w="2098" w:type="pct"/>
          </w:tcPr>
          <w:p w14:paraId="783ED16F" w14:textId="77777777" w:rsidR="00DE7019" w:rsidRDefault="00DE7019" w:rsidP="00552E72">
            <w:pPr>
              <w:pStyle w:val="Default"/>
              <w:numPr>
                <w:ilvl w:val="0"/>
                <w:numId w:val="18"/>
              </w:num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Experience working in a busy charity press team</w:t>
            </w:r>
          </w:p>
          <w:p w14:paraId="283D8A8D" w14:textId="64A06490" w:rsidR="00552E72" w:rsidRDefault="00552E72" w:rsidP="00552E72">
            <w:pPr>
              <w:pStyle w:val="Default"/>
              <w:numPr>
                <w:ilvl w:val="0"/>
                <w:numId w:val="18"/>
              </w:num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Knowledge of </w:t>
            </w:r>
            <w:r w:rsidR="009F7E77">
              <w:rPr>
                <w:rFonts w:asciiTheme="majorHAnsi" w:hAnsiTheme="majorHAnsi" w:cs="Arial"/>
                <w:sz w:val="22"/>
                <w:szCs w:val="22"/>
              </w:rPr>
              <w:t>relevant national</w:t>
            </w:r>
            <w:r w:rsidR="00D60327">
              <w:rPr>
                <w:rFonts w:asciiTheme="majorHAnsi" w:hAnsiTheme="majorHAnsi" w:cs="Arial"/>
                <w:sz w:val="22"/>
                <w:szCs w:val="22"/>
              </w:rPr>
              <w:t xml:space="preserve"> press and social media</w:t>
            </w:r>
          </w:p>
          <w:p w14:paraId="05F27912" w14:textId="2402004E" w:rsidR="00402446" w:rsidRDefault="00402446" w:rsidP="00552E72">
            <w:pPr>
              <w:pStyle w:val="Default"/>
              <w:numPr>
                <w:ilvl w:val="0"/>
                <w:numId w:val="18"/>
              </w:num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 w:rsidRPr="00402446">
              <w:rPr>
                <w:rFonts w:asciiTheme="majorHAnsi" w:hAnsiTheme="majorHAnsi" w:cs="Arial"/>
                <w:sz w:val="22"/>
                <w:szCs w:val="22"/>
              </w:rPr>
              <w:t>Established networks in national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political</w:t>
            </w:r>
            <w:r w:rsidR="005360C0">
              <w:rPr>
                <w:rFonts w:asciiTheme="majorHAnsi" w:hAnsiTheme="majorHAnsi" w:cs="Arial"/>
                <w:sz w:val="22"/>
                <w:szCs w:val="22"/>
              </w:rPr>
              <w:t>/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environmental </w:t>
            </w:r>
            <w:r w:rsidR="005360C0">
              <w:rPr>
                <w:rFonts w:asciiTheme="majorHAnsi" w:hAnsiTheme="majorHAnsi" w:cs="Arial"/>
                <w:sz w:val="22"/>
                <w:szCs w:val="22"/>
              </w:rPr>
              <w:t xml:space="preserve">or other relevant </w:t>
            </w:r>
            <w:r>
              <w:rPr>
                <w:rFonts w:asciiTheme="majorHAnsi" w:hAnsiTheme="majorHAnsi" w:cs="Arial"/>
                <w:sz w:val="22"/>
                <w:szCs w:val="22"/>
              </w:rPr>
              <w:t>media</w:t>
            </w:r>
          </w:p>
          <w:p w14:paraId="1FE082F8" w14:textId="58E5C0CC" w:rsidR="0011269F" w:rsidRDefault="0011269F" w:rsidP="0011269F">
            <w:pPr>
              <w:pStyle w:val="Default"/>
              <w:numPr>
                <w:ilvl w:val="0"/>
                <w:numId w:val="18"/>
              </w:num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Excellent written communication</w:t>
            </w:r>
          </w:p>
          <w:p w14:paraId="01224607" w14:textId="6C8037AB" w:rsidR="0011269F" w:rsidRDefault="0011269F" w:rsidP="0011269F">
            <w:pPr>
              <w:pStyle w:val="Default"/>
              <w:numPr>
                <w:ilvl w:val="0"/>
                <w:numId w:val="18"/>
              </w:num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Excellent verbal communication</w:t>
            </w:r>
          </w:p>
          <w:p w14:paraId="2A00F110" w14:textId="39664081" w:rsidR="0011269F" w:rsidRPr="0033705C" w:rsidRDefault="0011269F" w:rsidP="00DE7019">
            <w:pPr>
              <w:pStyle w:val="Default"/>
              <w:spacing w:before="60" w:after="60"/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</w:pPr>
          </w:p>
        </w:tc>
        <w:tc>
          <w:tcPr>
            <w:tcW w:w="2160" w:type="pct"/>
          </w:tcPr>
          <w:p w14:paraId="0DAFCA52" w14:textId="6F3E954C" w:rsidR="008A116C" w:rsidRPr="00BD6D36" w:rsidRDefault="0070232A" w:rsidP="0011269F">
            <w:pPr>
              <w:pStyle w:val="Default"/>
              <w:numPr>
                <w:ilvl w:val="0"/>
                <w:numId w:val="18"/>
              </w:numPr>
              <w:spacing w:before="60" w:after="60"/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Experience of working in the environmental NGO sector, or with a Government Department or political party</w:t>
            </w:r>
          </w:p>
          <w:p w14:paraId="19E7AA95" w14:textId="4EF267BD" w:rsidR="00BD6D36" w:rsidRPr="00BD6D36" w:rsidRDefault="002E0426" w:rsidP="00BD6D36">
            <w:pPr>
              <w:pStyle w:val="Default"/>
              <w:numPr>
                <w:ilvl w:val="0"/>
                <w:numId w:val="18"/>
              </w:numPr>
              <w:spacing w:before="60" w:after="60"/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</w:pPr>
            <w:r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  <w:t>Some e</w:t>
            </w:r>
            <w:r w:rsidR="00BD6D36" w:rsidRPr="00BD6D36"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  <w:t xml:space="preserve">xperience of </w:t>
            </w:r>
            <w:r w:rsidR="00F6258D"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  <w:t>design and production</w:t>
            </w:r>
          </w:p>
          <w:p w14:paraId="4A363944" w14:textId="4482A37D" w:rsidR="00604DC1" w:rsidRDefault="00BD6D36" w:rsidP="00604DC1">
            <w:pPr>
              <w:pStyle w:val="Default"/>
              <w:numPr>
                <w:ilvl w:val="0"/>
                <w:numId w:val="18"/>
              </w:numPr>
              <w:spacing w:before="60" w:after="60"/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</w:pPr>
            <w:r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  <w:t>E</w:t>
            </w:r>
            <w:r w:rsidRPr="00BD6D36"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  <w:t>xperience of commissioning or producing video content</w:t>
            </w:r>
            <w:r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  <w:t xml:space="preserve"> or other digital assets</w:t>
            </w:r>
          </w:p>
          <w:p w14:paraId="012CB068" w14:textId="71A8F300" w:rsidR="0011269F" w:rsidRPr="00604DC1" w:rsidRDefault="00894D09" w:rsidP="00604DC1">
            <w:pPr>
              <w:pStyle w:val="Default"/>
              <w:numPr>
                <w:ilvl w:val="0"/>
                <w:numId w:val="18"/>
              </w:numPr>
              <w:spacing w:before="60" w:after="60"/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Experience </w:t>
            </w:r>
            <w:r w:rsidR="00CD72F3">
              <w:rPr>
                <w:rFonts w:asciiTheme="majorHAnsi" w:hAnsiTheme="majorHAnsi" w:cs="Arial"/>
                <w:sz w:val="22"/>
                <w:szCs w:val="22"/>
              </w:rPr>
              <w:t>of environmental</w:t>
            </w:r>
            <w:r w:rsidR="00604DC1" w:rsidRPr="00604DC1">
              <w:rPr>
                <w:rFonts w:asciiTheme="majorHAnsi" w:hAnsiTheme="majorHAnsi" w:cs="Arial"/>
                <w:sz w:val="22"/>
                <w:szCs w:val="22"/>
              </w:rPr>
              <w:t xml:space="preserve"> policy</w:t>
            </w:r>
          </w:p>
        </w:tc>
      </w:tr>
      <w:tr w:rsidR="0011269F" w:rsidRPr="005649FA" w14:paraId="59B6BCF0" w14:textId="77777777" w:rsidTr="00A65DBD">
        <w:tc>
          <w:tcPr>
            <w:tcW w:w="742" w:type="pct"/>
          </w:tcPr>
          <w:p w14:paraId="781C5D27" w14:textId="77777777" w:rsidR="0011269F" w:rsidRPr="005649FA" w:rsidRDefault="0011269F" w:rsidP="0011269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</w:pPr>
            <w:r w:rsidRPr="005649FA"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  <w:t xml:space="preserve">Personal disposition </w:t>
            </w:r>
          </w:p>
        </w:tc>
        <w:tc>
          <w:tcPr>
            <w:tcW w:w="2098" w:type="pct"/>
          </w:tcPr>
          <w:p w14:paraId="732E899D" w14:textId="2CAABEAB" w:rsidR="0011269F" w:rsidRDefault="007E092D" w:rsidP="0011269F">
            <w:pPr>
              <w:pStyle w:val="Default"/>
              <w:numPr>
                <w:ilvl w:val="0"/>
                <w:numId w:val="17"/>
              </w:numPr>
              <w:spacing w:before="60" w:after="60"/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  <w:t>Passion for and familiarity with environmental issues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such as environmental improvement,</w:t>
            </w:r>
            <w:r w:rsidR="00A65DBD">
              <w:rPr>
                <w:rFonts w:asciiTheme="majorHAnsi" w:hAnsiTheme="majorHAnsi" w:cs="Arial"/>
                <w:sz w:val="22"/>
                <w:szCs w:val="22"/>
              </w:rPr>
              <w:t xml:space="preserve"> public access to nature and animal welfare</w:t>
            </w:r>
          </w:p>
          <w:p w14:paraId="4085FDD5" w14:textId="52A120C2" w:rsidR="0011269F" w:rsidRDefault="0011269F" w:rsidP="0011269F">
            <w:pPr>
              <w:pStyle w:val="Default"/>
              <w:numPr>
                <w:ilvl w:val="0"/>
                <w:numId w:val="17"/>
              </w:numPr>
              <w:spacing w:before="60" w:after="60"/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722D2A">
              <w:rPr>
                <w:rFonts w:asciiTheme="majorHAnsi" w:hAnsiTheme="majorHAnsi" w:cs="Arial"/>
                <w:sz w:val="22"/>
                <w:szCs w:val="22"/>
              </w:rPr>
              <w:t>Committed to cooperative working, leading by example and supporting and motivating other staff</w:t>
            </w:r>
          </w:p>
          <w:p w14:paraId="0A7295E9" w14:textId="2DCA3708" w:rsidR="00A65DBD" w:rsidRPr="00722D2A" w:rsidRDefault="00A65DBD" w:rsidP="0011269F">
            <w:pPr>
              <w:pStyle w:val="Default"/>
              <w:numPr>
                <w:ilvl w:val="0"/>
                <w:numId w:val="17"/>
              </w:numPr>
              <w:spacing w:before="60" w:after="60"/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lastRenderedPageBreak/>
              <w:t>Independent and self-motivated</w:t>
            </w:r>
          </w:p>
          <w:p w14:paraId="6F67A094" w14:textId="77777777" w:rsidR="0011269F" w:rsidRPr="00722D2A" w:rsidRDefault="0011269F" w:rsidP="0011269F">
            <w:pPr>
              <w:pStyle w:val="Default"/>
              <w:numPr>
                <w:ilvl w:val="0"/>
                <w:numId w:val="17"/>
              </w:numPr>
              <w:spacing w:before="60" w:after="60"/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722D2A">
              <w:rPr>
                <w:rFonts w:asciiTheme="majorHAnsi" w:hAnsiTheme="majorHAnsi" w:cs="Arial"/>
                <w:sz w:val="22"/>
                <w:szCs w:val="22"/>
              </w:rPr>
              <w:t>Considerate and respectful of others</w:t>
            </w:r>
          </w:p>
          <w:p w14:paraId="3E6BE785" w14:textId="2D5FD5F8" w:rsidR="0011269F" w:rsidRPr="0078683A" w:rsidRDefault="0011269F" w:rsidP="0078683A">
            <w:pPr>
              <w:pStyle w:val="Default"/>
              <w:numPr>
                <w:ilvl w:val="0"/>
                <w:numId w:val="17"/>
              </w:numPr>
              <w:spacing w:before="60" w:after="60"/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722D2A">
              <w:rPr>
                <w:rFonts w:asciiTheme="majorHAnsi" w:hAnsiTheme="majorHAnsi" w:cs="Arial"/>
                <w:sz w:val="22"/>
                <w:szCs w:val="22"/>
              </w:rPr>
              <w:t xml:space="preserve">Enjoy working independently, within a small team </w:t>
            </w:r>
          </w:p>
        </w:tc>
        <w:tc>
          <w:tcPr>
            <w:tcW w:w="2160" w:type="pct"/>
          </w:tcPr>
          <w:p w14:paraId="12ED7282" w14:textId="77777777" w:rsidR="0078683A" w:rsidRPr="00722D2A" w:rsidRDefault="0078683A" w:rsidP="0078683A">
            <w:pPr>
              <w:pStyle w:val="Default"/>
              <w:numPr>
                <w:ilvl w:val="0"/>
                <w:numId w:val="20"/>
              </w:numPr>
              <w:spacing w:before="60" w:after="60"/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722D2A">
              <w:rPr>
                <w:rFonts w:asciiTheme="majorHAnsi" w:hAnsiTheme="majorHAnsi" w:cs="Arial"/>
                <w:sz w:val="22"/>
                <w:szCs w:val="22"/>
              </w:rPr>
              <w:lastRenderedPageBreak/>
              <w:t xml:space="preserve">Innovative and resourceful, with an ability to </w:t>
            </w:r>
            <w:r>
              <w:rPr>
                <w:rFonts w:asciiTheme="majorHAnsi" w:hAnsiTheme="majorHAnsi" w:cs="Arial"/>
                <w:sz w:val="22"/>
                <w:szCs w:val="22"/>
              </w:rPr>
              <w:t>champion and develop new ideas and support others in doing so</w:t>
            </w:r>
          </w:p>
          <w:p w14:paraId="6DE30DB1" w14:textId="77777777" w:rsidR="0078683A" w:rsidRPr="00722D2A" w:rsidRDefault="0078683A" w:rsidP="0078683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ind w:left="360"/>
              <w:contextualSpacing w:val="0"/>
              <w:rPr>
                <w:rFonts w:asciiTheme="majorHAnsi" w:eastAsiaTheme="minorHAnsi" w:hAnsiTheme="majorHAnsi" w:cs="Arial"/>
              </w:rPr>
            </w:pPr>
            <w:r>
              <w:rPr>
                <w:rFonts w:asciiTheme="majorHAnsi" w:eastAsiaTheme="minorEastAsia" w:hAnsiTheme="majorHAnsi" w:cs="Arial"/>
                <w:lang w:val="en-US"/>
              </w:rPr>
              <w:t xml:space="preserve">A “hands on” individual </w:t>
            </w:r>
            <w:r w:rsidRPr="00722D2A">
              <w:rPr>
                <w:rFonts w:asciiTheme="majorHAnsi" w:eastAsiaTheme="minorEastAsia" w:hAnsiTheme="majorHAnsi" w:cs="Arial"/>
                <w:lang w:val="en-US"/>
              </w:rPr>
              <w:t>also able t</w:t>
            </w:r>
            <w:r>
              <w:rPr>
                <w:rFonts w:asciiTheme="majorHAnsi" w:eastAsiaTheme="minorEastAsia" w:hAnsiTheme="majorHAnsi" w:cs="Arial"/>
                <w:lang w:val="en-US"/>
              </w:rPr>
              <w:t>o operate at a strategic level</w:t>
            </w:r>
          </w:p>
          <w:p w14:paraId="4C9DB780" w14:textId="77777777" w:rsidR="0011269F" w:rsidRPr="00402446" w:rsidRDefault="0011269F" w:rsidP="00402446">
            <w:pPr>
              <w:autoSpaceDE w:val="0"/>
              <w:autoSpaceDN w:val="0"/>
              <w:adjustRightInd w:val="0"/>
              <w:spacing w:before="60" w:after="60"/>
              <w:rPr>
                <w:rFonts w:asciiTheme="majorHAnsi" w:eastAsiaTheme="minorHAnsi" w:hAnsiTheme="majorHAnsi" w:cs="Arial"/>
                <w:bCs/>
              </w:rPr>
            </w:pPr>
          </w:p>
        </w:tc>
      </w:tr>
      <w:tr w:rsidR="0011269F" w:rsidRPr="005649FA" w14:paraId="7E02F3E6" w14:textId="77777777" w:rsidTr="00A65DBD">
        <w:tc>
          <w:tcPr>
            <w:tcW w:w="742" w:type="pct"/>
          </w:tcPr>
          <w:p w14:paraId="527B2724" w14:textId="77777777" w:rsidR="0011269F" w:rsidRPr="005649FA" w:rsidRDefault="0011269F" w:rsidP="0011269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</w:pPr>
            <w:r w:rsidRPr="005649FA"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  <w:t xml:space="preserve">Circumstances </w:t>
            </w:r>
          </w:p>
        </w:tc>
        <w:tc>
          <w:tcPr>
            <w:tcW w:w="2098" w:type="pct"/>
          </w:tcPr>
          <w:p w14:paraId="599975C1" w14:textId="77777777" w:rsidR="0011269F" w:rsidRPr="00722D2A" w:rsidRDefault="0011269F" w:rsidP="0011269F">
            <w:pPr>
              <w:pStyle w:val="Default"/>
              <w:numPr>
                <w:ilvl w:val="0"/>
                <w:numId w:val="20"/>
              </w:numPr>
              <w:spacing w:before="60" w:after="60"/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722D2A">
              <w:rPr>
                <w:rFonts w:asciiTheme="majorHAnsi" w:hAnsiTheme="majorHAnsi" w:cs="Arial"/>
                <w:sz w:val="22"/>
                <w:szCs w:val="22"/>
              </w:rPr>
              <w:t>Ability to work outside of normal office hours</w:t>
            </w:r>
          </w:p>
          <w:p w14:paraId="6F47599B" w14:textId="44E64514" w:rsidR="0011269F" w:rsidRPr="00722D2A" w:rsidRDefault="0011269F" w:rsidP="0011269F">
            <w:pPr>
              <w:pStyle w:val="Default"/>
              <w:numPr>
                <w:ilvl w:val="0"/>
                <w:numId w:val="20"/>
              </w:numPr>
              <w:spacing w:before="60" w:after="60"/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 w:rsidRPr="00722D2A">
              <w:rPr>
                <w:rFonts w:asciiTheme="majorHAnsi" w:hAnsiTheme="majorHAnsi" w:cs="Arial"/>
                <w:sz w:val="22"/>
                <w:szCs w:val="22"/>
              </w:rPr>
              <w:t xml:space="preserve">Ability to travel </w:t>
            </w:r>
            <w:r w:rsidR="00A65DBD">
              <w:rPr>
                <w:rFonts w:asciiTheme="majorHAnsi" w:hAnsiTheme="majorHAnsi" w:cs="Arial"/>
                <w:sz w:val="22"/>
                <w:szCs w:val="22"/>
              </w:rPr>
              <w:t>occasionally across the UK</w:t>
            </w:r>
          </w:p>
          <w:p w14:paraId="4AB6654D" w14:textId="75BBD7E5" w:rsidR="0011269F" w:rsidRPr="00722D2A" w:rsidRDefault="007E092D" w:rsidP="0011269F">
            <w:pPr>
              <w:pStyle w:val="Default"/>
              <w:numPr>
                <w:ilvl w:val="0"/>
                <w:numId w:val="20"/>
              </w:numPr>
              <w:spacing w:before="60" w:after="60"/>
              <w:ind w:left="3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 balance between r</w:t>
            </w:r>
            <w:r w:rsidR="00A65DBD">
              <w:rPr>
                <w:rFonts w:asciiTheme="majorHAnsi" w:hAnsiTheme="majorHAnsi" w:cs="Arial"/>
                <w:sz w:val="22"/>
                <w:szCs w:val="22"/>
              </w:rPr>
              <w:t xml:space="preserve">egular work in central London </w:t>
            </w:r>
            <w:r>
              <w:rPr>
                <w:rFonts w:asciiTheme="majorHAnsi" w:hAnsiTheme="majorHAnsi" w:cs="Arial"/>
                <w:sz w:val="22"/>
                <w:szCs w:val="22"/>
              </w:rPr>
              <w:t>and</w:t>
            </w:r>
            <w:r w:rsidR="00A65DBD">
              <w:rPr>
                <w:rFonts w:asciiTheme="majorHAnsi" w:hAnsiTheme="majorHAnsi" w:cs="Arial"/>
                <w:sz w:val="22"/>
                <w:szCs w:val="22"/>
              </w:rPr>
              <w:t xml:space="preserve"> home-working </w:t>
            </w:r>
          </w:p>
          <w:p w14:paraId="525920B9" w14:textId="77777777" w:rsidR="0011269F" w:rsidRPr="005649FA" w:rsidRDefault="0011269F" w:rsidP="0011269F">
            <w:pPr>
              <w:spacing w:before="60" w:after="6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pct"/>
          </w:tcPr>
          <w:p w14:paraId="40494CAC" w14:textId="77777777" w:rsidR="0011269F" w:rsidRPr="005649FA" w:rsidRDefault="0011269F" w:rsidP="0011269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eastAsiaTheme="minorEastAsia" w:hAnsiTheme="majorHAnsi" w:cs="Arial"/>
                <w:sz w:val="22"/>
                <w:szCs w:val="22"/>
                <w:lang w:val="en-US"/>
              </w:rPr>
            </w:pPr>
          </w:p>
        </w:tc>
      </w:tr>
    </w:tbl>
    <w:p w14:paraId="5253C02E" w14:textId="77777777" w:rsidR="009E3145" w:rsidRPr="005649FA" w:rsidRDefault="009E3145" w:rsidP="009E3145">
      <w:pPr>
        <w:widowControl w:val="0"/>
        <w:autoSpaceDE w:val="0"/>
        <w:autoSpaceDN w:val="0"/>
        <w:adjustRightInd w:val="0"/>
        <w:ind w:left="8640" w:firstLine="720"/>
        <w:rPr>
          <w:rFonts w:asciiTheme="majorHAnsi" w:eastAsiaTheme="minorEastAsia" w:hAnsiTheme="majorHAnsi" w:cs="Arial"/>
          <w:sz w:val="22"/>
          <w:szCs w:val="22"/>
          <w:lang w:val="en-US"/>
        </w:rPr>
      </w:pPr>
    </w:p>
    <w:p w14:paraId="196828DC" w14:textId="23740C06" w:rsidR="00722D2A" w:rsidRDefault="00722D2A" w:rsidP="003A681F">
      <w:pPr>
        <w:rPr>
          <w:rFonts w:asciiTheme="majorHAnsi" w:hAnsiTheme="majorHAnsi"/>
          <w:sz w:val="22"/>
          <w:szCs w:val="22"/>
        </w:rPr>
      </w:pPr>
    </w:p>
    <w:p w14:paraId="45FEEBDE" w14:textId="61889100" w:rsidR="007A5FA3" w:rsidRPr="00641521" w:rsidRDefault="00F64B10" w:rsidP="003A681F">
      <w:pPr>
        <w:rPr>
          <w:rFonts w:asciiTheme="majorHAnsi" w:hAnsiTheme="majorHAnsi" w:cstheme="majorHAnsi"/>
          <w:sz w:val="22"/>
          <w:szCs w:val="22"/>
        </w:rPr>
      </w:pPr>
      <w:r w:rsidRPr="00641521">
        <w:rPr>
          <w:rFonts w:asciiTheme="majorHAnsi" w:hAnsiTheme="majorHAnsi" w:cstheme="majorHAnsi"/>
          <w:sz w:val="22"/>
          <w:szCs w:val="22"/>
        </w:rPr>
        <w:t xml:space="preserve">Find out more about Wildlife and Countryside Link, our </w:t>
      </w:r>
      <w:hyperlink r:id="rId12" w:history="1">
        <w:r w:rsidR="00FC3CF1" w:rsidRPr="00641521">
          <w:rPr>
            <w:rStyle w:val="Hyperlink"/>
            <w:rFonts w:asciiTheme="majorHAnsi" w:hAnsiTheme="majorHAnsi" w:cstheme="majorHAnsi"/>
            <w:sz w:val="22"/>
            <w:szCs w:val="22"/>
          </w:rPr>
          <w:t>62 members</w:t>
        </w:r>
      </w:hyperlink>
      <w:r w:rsidR="00FC3CF1" w:rsidRPr="00641521">
        <w:rPr>
          <w:rFonts w:asciiTheme="majorHAnsi" w:hAnsiTheme="majorHAnsi" w:cstheme="majorHAnsi"/>
          <w:sz w:val="22"/>
          <w:szCs w:val="22"/>
        </w:rPr>
        <w:t xml:space="preserve">, </w:t>
      </w:r>
      <w:r w:rsidR="00152AA3" w:rsidRPr="00641521">
        <w:rPr>
          <w:rFonts w:asciiTheme="majorHAnsi" w:hAnsiTheme="majorHAnsi" w:cstheme="majorHAnsi"/>
          <w:sz w:val="22"/>
          <w:szCs w:val="22"/>
        </w:rPr>
        <w:t xml:space="preserve">our </w:t>
      </w:r>
      <w:hyperlink r:id="rId13" w:history="1">
        <w:r w:rsidR="00152AA3" w:rsidRPr="00641521">
          <w:rPr>
            <w:rStyle w:val="Hyperlink"/>
            <w:rFonts w:asciiTheme="majorHAnsi" w:hAnsiTheme="majorHAnsi" w:cstheme="majorHAnsi"/>
            <w:sz w:val="22"/>
            <w:szCs w:val="22"/>
          </w:rPr>
          <w:t>campaigns</w:t>
        </w:r>
      </w:hyperlink>
      <w:r w:rsidR="00152AA3" w:rsidRPr="00641521">
        <w:rPr>
          <w:rFonts w:asciiTheme="majorHAnsi" w:hAnsiTheme="majorHAnsi" w:cstheme="majorHAnsi"/>
          <w:sz w:val="22"/>
          <w:szCs w:val="22"/>
        </w:rPr>
        <w:t xml:space="preserve"> and </w:t>
      </w:r>
      <w:hyperlink r:id="rId14" w:history="1">
        <w:r w:rsidR="00152AA3" w:rsidRPr="00641521">
          <w:rPr>
            <w:rStyle w:val="Hyperlink"/>
            <w:rFonts w:asciiTheme="majorHAnsi" w:hAnsiTheme="majorHAnsi" w:cstheme="majorHAnsi"/>
            <w:sz w:val="22"/>
            <w:szCs w:val="22"/>
          </w:rPr>
          <w:t>media work</w:t>
        </w:r>
      </w:hyperlink>
      <w:r w:rsidR="00152AA3" w:rsidRPr="00641521">
        <w:rPr>
          <w:rFonts w:asciiTheme="majorHAnsi" w:hAnsiTheme="majorHAnsi" w:cstheme="majorHAnsi"/>
          <w:sz w:val="22"/>
          <w:szCs w:val="22"/>
        </w:rPr>
        <w:t xml:space="preserve"> at </w:t>
      </w:r>
      <w:hyperlink r:id="rId15" w:history="1">
        <w:r w:rsidR="00152AA3" w:rsidRPr="00641521">
          <w:rPr>
            <w:rStyle w:val="Hyperlink"/>
            <w:rFonts w:asciiTheme="majorHAnsi" w:hAnsiTheme="majorHAnsi" w:cstheme="majorHAnsi"/>
            <w:sz w:val="22"/>
            <w:szCs w:val="22"/>
          </w:rPr>
          <w:t>www.wcl.org.uk</w:t>
        </w:r>
      </w:hyperlink>
      <w:r w:rsidR="00152AA3" w:rsidRPr="00641521">
        <w:rPr>
          <w:rFonts w:asciiTheme="majorHAnsi" w:hAnsiTheme="majorHAnsi" w:cstheme="majorHAnsi"/>
          <w:sz w:val="22"/>
          <w:szCs w:val="22"/>
        </w:rPr>
        <w:t xml:space="preserve"> </w:t>
      </w:r>
      <w:r w:rsidR="00101DE8" w:rsidRPr="00641521">
        <w:rPr>
          <w:rFonts w:asciiTheme="majorHAnsi" w:hAnsiTheme="majorHAnsi" w:cstheme="majorHAnsi"/>
          <w:sz w:val="22"/>
          <w:szCs w:val="22"/>
        </w:rPr>
        <w:t xml:space="preserve"> and </w:t>
      </w:r>
      <w:r w:rsidR="007D1D7E" w:rsidRPr="00641521">
        <w:rPr>
          <w:rFonts w:asciiTheme="majorHAnsi" w:hAnsiTheme="majorHAnsi" w:cstheme="majorHAnsi"/>
          <w:sz w:val="22"/>
          <w:szCs w:val="22"/>
        </w:rPr>
        <w:t xml:space="preserve">at </w:t>
      </w:r>
      <w:hyperlink r:id="rId16" w:history="1">
        <w:r w:rsidR="007D1D7E" w:rsidRPr="00641521">
          <w:rPr>
            <w:rStyle w:val="Hyperlink"/>
            <w:rFonts w:asciiTheme="majorHAnsi" w:hAnsiTheme="majorHAnsi" w:cstheme="majorHAnsi"/>
            <w:sz w:val="22"/>
            <w:szCs w:val="22"/>
          </w:rPr>
          <w:t>(@WCL_News) / Twitter</w:t>
        </w:r>
      </w:hyperlink>
    </w:p>
    <w:p w14:paraId="1026E812" w14:textId="42C7B353" w:rsidR="00AF677E" w:rsidRPr="005649FA" w:rsidRDefault="00AF677E" w:rsidP="003A681F">
      <w:pPr>
        <w:rPr>
          <w:rFonts w:asciiTheme="majorHAnsi" w:hAnsiTheme="majorHAnsi"/>
          <w:sz w:val="22"/>
          <w:szCs w:val="22"/>
        </w:rPr>
      </w:pPr>
    </w:p>
    <w:sectPr w:rsidR="00AF677E" w:rsidRPr="005649FA" w:rsidSect="00A65DBD">
      <w:footerReference w:type="default" r:id="rId17"/>
      <w:pgSz w:w="12240" w:h="15840"/>
      <w:pgMar w:top="1191" w:right="851" w:bottom="1134" w:left="90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2766" w14:textId="77777777" w:rsidR="007A3266" w:rsidRDefault="007A3266" w:rsidP="000F6CA3">
      <w:r>
        <w:separator/>
      </w:r>
    </w:p>
  </w:endnote>
  <w:endnote w:type="continuationSeparator" w:id="0">
    <w:p w14:paraId="163ECBFA" w14:textId="77777777" w:rsidR="007A3266" w:rsidRDefault="007A3266" w:rsidP="000F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35 Light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67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243094" w14:textId="0D7B524E" w:rsidR="000F6CA3" w:rsidRDefault="000F6C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C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686BFD" w14:textId="4EBCB0CA" w:rsidR="000F6CA3" w:rsidRPr="000F6CA3" w:rsidRDefault="00A65DBD" w:rsidP="000F6CA3">
    <w:pPr>
      <w:rPr>
        <w:rFonts w:asciiTheme="majorHAnsi" w:eastAsiaTheme="minorEastAsia" w:hAnsiTheme="majorHAnsi" w:cs="Arial"/>
        <w:sz w:val="22"/>
        <w:szCs w:val="22"/>
        <w:lang w:val="en-US"/>
      </w:rPr>
    </w:pPr>
    <w:r>
      <w:rPr>
        <w:rFonts w:asciiTheme="majorHAnsi" w:eastAsiaTheme="minorEastAsia" w:hAnsiTheme="majorHAnsi" w:cs="Arial"/>
        <w:sz w:val="22"/>
        <w:szCs w:val="22"/>
        <w:lang w:val="en-US"/>
      </w:rPr>
      <w:t>J</w:t>
    </w:r>
    <w:r w:rsidR="004C29B5">
      <w:rPr>
        <w:rFonts w:asciiTheme="majorHAnsi" w:eastAsiaTheme="minorEastAsia" w:hAnsiTheme="majorHAnsi" w:cs="Arial"/>
        <w:sz w:val="22"/>
        <w:szCs w:val="22"/>
        <w:lang w:val="en-US"/>
      </w:rPr>
      <w:t>ul</w:t>
    </w:r>
    <w:r>
      <w:rPr>
        <w:rFonts w:asciiTheme="majorHAnsi" w:eastAsiaTheme="minorEastAsia" w:hAnsiTheme="majorHAnsi" w:cs="Arial"/>
        <w:sz w:val="22"/>
        <w:szCs w:val="22"/>
        <w:lang w:val="en-US"/>
      </w:rPr>
      <w:t>y 202</w:t>
    </w:r>
    <w:r w:rsidR="004C29B5">
      <w:rPr>
        <w:rFonts w:asciiTheme="majorHAnsi" w:eastAsiaTheme="minorEastAsia" w:hAnsiTheme="majorHAnsi" w:cs="Arial"/>
        <w:sz w:val="22"/>
        <w:szCs w:val="22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63CA" w14:textId="77777777" w:rsidR="007A3266" w:rsidRDefault="007A3266" w:rsidP="000F6CA3">
      <w:r>
        <w:separator/>
      </w:r>
    </w:p>
  </w:footnote>
  <w:footnote w:type="continuationSeparator" w:id="0">
    <w:p w14:paraId="34608D30" w14:textId="77777777" w:rsidR="007A3266" w:rsidRDefault="007A3266" w:rsidP="000F6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01DBD"/>
    <w:multiLevelType w:val="hybridMultilevel"/>
    <w:tmpl w:val="D152E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E1F1F"/>
    <w:multiLevelType w:val="hybridMultilevel"/>
    <w:tmpl w:val="58F2A2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070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844B79"/>
    <w:multiLevelType w:val="hybridMultilevel"/>
    <w:tmpl w:val="719CDB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23170"/>
    <w:multiLevelType w:val="hybridMultilevel"/>
    <w:tmpl w:val="0722E6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212F1"/>
    <w:multiLevelType w:val="hybridMultilevel"/>
    <w:tmpl w:val="A8041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5015A4"/>
    <w:multiLevelType w:val="hybridMultilevel"/>
    <w:tmpl w:val="F6F6E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D71501"/>
    <w:multiLevelType w:val="hybridMultilevel"/>
    <w:tmpl w:val="14A8D34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C22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57D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816E0E"/>
    <w:multiLevelType w:val="hybridMultilevel"/>
    <w:tmpl w:val="AFA6DE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A3191D"/>
    <w:multiLevelType w:val="hybridMultilevel"/>
    <w:tmpl w:val="324E4CE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33161BB"/>
    <w:multiLevelType w:val="hybridMultilevel"/>
    <w:tmpl w:val="228A84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6621D5"/>
    <w:multiLevelType w:val="hybridMultilevel"/>
    <w:tmpl w:val="9E6E62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F45E5"/>
    <w:multiLevelType w:val="hybridMultilevel"/>
    <w:tmpl w:val="6E92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22652"/>
    <w:multiLevelType w:val="hybridMultilevel"/>
    <w:tmpl w:val="7E087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0701E"/>
    <w:multiLevelType w:val="hybridMultilevel"/>
    <w:tmpl w:val="F3CC8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608C"/>
    <w:multiLevelType w:val="hybridMultilevel"/>
    <w:tmpl w:val="6B565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59028D"/>
    <w:multiLevelType w:val="hybridMultilevel"/>
    <w:tmpl w:val="205E2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56ED9"/>
    <w:multiLevelType w:val="hybridMultilevel"/>
    <w:tmpl w:val="BA12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D43B0"/>
    <w:multiLevelType w:val="hybridMultilevel"/>
    <w:tmpl w:val="E684E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14"/>
  </w:num>
  <w:num w:numId="10">
    <w:abstractNumId w:val="15"/>
  </w:num>
  <w:num w:numId="11">
    <w:abstractNumId w:val="10"/>
  </w:num>
  <w:num w:numId="12">
    <w:abstractNumId w:val="9"/>
  </w:num>
  <w:num w:numId="13">
    <w:abstractNumId w:val="3"/>
  </w:num>
  <w:num w:numId="14">
    <w:abstractNumId w:val="7"/>
  </w:num>
  <w:num w:numId="15">
    <w:abstractNumId w:val="21"/>
  </w:num>
  <w:num w:numId="16">
    <w:abstractNumId w:val="12"/>
  </w:num>
  <w:num w:numId="17">
    <w:abstractNumId w:val="17"/>
  </w:num>
  <w:num w:numId="18">
    <w:abstractNumId w:val="18"/>
  </w:num>
  <w:num w:numId="19">
    <w:abstractNumId w:val="6"/>
  </w:num>
  <w:num w:numId="20">
    <w:abstractNumId w:val="20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9C"/>
    <w:rsid w:val="00002083"/>
    <w:rsid w:val="000160BC"/>
    <w:rsid w:val="00052815"/>
    <w:rsid w:val="000D4433"/>
    <w:rsid w:val="000E2D16"/>
    <w:rsid w:val="000E7B8A"/>
    <w:rsid w:val="000F6CA3"/>
    <w:rsid w:val="00101ACA"/>
    <w:rsid w:val="00101DE8"/>
    <w:rsid w:val="0011269F"/>
    <w:rsid w:val="001149F8"/>
    <w:rsid w:val="001261B4"/>
    <w:rsid w:val="001358C0"/>
    <w:rsid w:val="00151B81"/>
    <w:rsid w:val="00152AA3"/>
    <w:rsid w:val="0017266D"/>
    <w:rsid w:val="00172AD9"/>
    <w:rsid w:val="001A02FF"/>
    <w:rsid w:val="001A576C"/>
    <w:rsid w:val="001D2C18"/>
    <w:rsid w:val="001E5F2C"/>
    <w:rsid w:val="001F2550"/>
    <w:rsid w:val="0021315C"/>
    <w:rsid w:val="00237B77"/>
    <w:rsid w:val="0027459A"/>
    <w:rsid w:val="002B08DA"/>
    <w:rsid w:val="002B2B31"/>
    <w:rsid w:val="002E0426"/>
    <w:rsid w:val="002E72FC"/>
    <w:rsid w:val="002F021D"/>
    <w:rsid w:val="003156CA"/>
    <w:rsid w:val="0033705C"/>
    <w:rsid w:val="00387FD2"/>
    <w:rsid w:val="003A681F"/>
    <w:rsid w:val="003A6C60"/>
    <w:rsid w:val="003C700F"/>
    <w:rsid w:val="003D395A"/>
    <w:rsid w:val="003E205F"/>
    <w:rsid w:val="003E3381"/>
    <w:rsid w:val="003E611D"/>
    <w:rsid w:val="003F39AC"/>
    <w:rsid w:val="003F3B69"/>
    <w:rsid w:val="00402446"/>
    <w:rsid w:val="004234E4"/>
    <w:rsid w:val="00480724"/>
    <w:rsid w:val="004A25CD"/>
    <w:rsid w:val="004B629C"/>
    <w:rsid w:val="004C103B"/>
    <w:rsid w:val="004C29B5"/>
    <w:rsid w:val="004E0FC0"/>
    <w:rsid w:val="004E6853"/>
    <w:rsid w:val="005057C8"/>
    <w:rsid w:val="00513773"/>
    <w:rsid w:val="00525869"/>
    <w:rsid w:val="005360C0"/>
    <w:rsid w:val="00552E72"/>
    <w:rsid w:val="005649FA"/>
    <w:rsid w:val="00565953"/>
    <w:rsid w:val="0058346D"/>
    <w:rsid w:val="0058611E"/>
    <w:rsid w:val="00594DAA"/>
    <w:rsid w:val="005B7546"/>
    <w:rsid w:val="006031FC"/>
    <w:rsid w:val="00604DC1"/>
    <w:rsid w:val="00627E29"/>
    <w:rsid w:val="00635A41"/>
    <w:rsid w:val="00641521"/>
    <w:rsid w:val="00651783"/>
    <w:rsid w:val="00652780"/>
    <w:rsid w:val="00653828"/>
    <w:rsid w:val="00696E08"/>
    <w:rsid w:val="006F75CF"/>
    <w:rsid w:val="006F7D31"/>
    <w:rsid w:val="0070232A"/>
    <w:rsid w:val="0070682B"/>
    <w:rsid w:val="00722D2A"/>
    <w:rsid w:val="00745A17"/>
    <w:rsid w:val="00753E93"/>
    <w:rsid w:val="00760DCA"/>
    <w:rsid w:val="00775F0E"/>
    <w:rsid w:val="007822C3"/>
    <w:rsid w:val="0078683A"/>
    <w:rsid w:val="007A3266"/>
    <w:rsid w:val="007A5FA3"/>
    <w:rsid w:val="007D1D7E"/>
    <w:rsid w:val="007E092D"/>
    <w:rsid w:val="007E5702"/>
    <w:rsid w:val="007F0E94"/>
    <w:rsid w:val="00805446"/>
    <w:rsid w:val="00832F19"/>
    <w:rsid w:val="00854A85"/>
    <w:rsid w:val="008727A9"/>
    <w:rsid w:val="00894D09"/>
    <w:rsid w:val="00896476"/>
    <w:rsid w:val="00896553"/>
    <w:rsid w:val="008A116C"/>
    <w:rsid w:val="008C4F8F"/>
    <w:rsid w:val="008D5800"/>
    <w:rsid w:val="008E4E15"/>
    <w:rsid w:val="008F07DC"/>
    <w:rsid w:val="008F68FC"/>
    <w:rsid w:val="0090773A"/>
    <w:rsid w:val="009354D8"/>
    <w:rsid w:val="00940FC6"/>
    <w:rsid w:val="00961EFF"/>
    <w:rsid w:val="009643C7"/>
    <w:rsid w:val="00971BB9"/>
    <w:rsid w:val="009745E3"/>
    <w:rsid w:val="0097716A"/>
    <w:rsid w:val="00981D3B"/>
    <w:rsid w:val="0098580D"/>
    <w:rsid w:val="00992BE1"/>
    <w:rsid w:val="009A0594"/>
    <w:rsid w:val="009B1D58"/>
    <w:rsid w:val="009C637D"/>
    <w:rsid w:val="009D2AFA"/>
    <w:rsid w:val="009D7A99"/>
    <w:rsid w:val="009E3145"/>
    <w:rsid w:val="009F7E77"/>
    <w:rsid w:val="00A03AB2"/>
    <w:rsid w:val="00A06435"/>
    <w:rsid w:val="00A33D59"/>
    <w:rsid w:val="00A50794"/>
    <w:rsid w:val="00A51A25"/>
    <w:rsid w:val="00A52A5F"/>
    <w:rsid w:val="00A54AAB"/>
    <w:rsid w:val="00A55BE6"/>
    <w:rsid w:val="00A56B11"/>
    <w:rsid w:val="00A65DBD"/>
    <w:rsid w:val="00A70742"/>
    <w:rsid w:val="00A75F0C"/>
    <w:rsid w:val="00A90383"/>
    <w:rsid w:val="00A9039D"/>
    <w:rsid w:val="00AA4539"/>
    <w:rsid w:val="00AF677E"/>
    <w:rsid w:val="00B20A17"/>
    <w:rsid w:val="00B477F4"/>
    <w:rsid w:val="00B650A0"/>
    <w:rsid w:val="00B70E07"/>
    <w:rsid w:val="00B86E93"/>
    <w:rsid w:val="00B9598C"/>
    <w:rsid w:val="00BA7549"/>
    <w:rsid w:val="00BB48F1"/>
    <w:rsid w:val="00BD6D36"/>
    <w:rsid w:val="00BE388E"/>
    <w:rsid w:val="00C25AE1"/>
    <w:rsid w:val="00C40C81"/>
    <w:rsid w:val="00CA7EC9"/>
    <w:rsid w:val="00CB488D"/>
    <w:rsid w:val="00CD72F3"/>
    <w:rsid w:val="00CE1BE0"/>
    <w:rsid w:val="00D06971"/>
    <w:rsid w:val="00D10648"/>
    <w:rsid w:val="00D140A2"/>
    <w:rsid w:val="00D147E0"/>
    <w:rsid w:val="00D305B5"/>
    <w:rsid w:val="00D32AC0"/>
    <w:rsid w:val="00D32AC4"/>
    <w:rsid w:val="00D3449A"/>
    <w:rsid w:val="00D34700"/>
    <w:rsid w:val="00D35D43"/>
    <w:rsid w:val="00D60327"/>
    <w:rsid w:val="00D60389"/>
    <w:rsid w:val="00D67F69"/>
    <w:rsid w:val="00D74A0F"/>
    <w:rsid w:val="00D807F6"/>
    <w:rsid w:val="00D9525B"/>
    <w:rsid w:val="00DE7019"/>
    <w:rsid w:val="00DF6200"/>
    <w:rsid w:val="00E04884"/>
    <w:rsid w:val="00E1359F"/>
    <w:rsid w:val="00E42D50"/>
    <w:rsid w:val="00E57ABC"/>
    <w:rsid w:val="00E80C8D"/>
    <w:rsid w:val="00E92525"/>
    <w:rsid w:val="00E92869"/>
    <w:rsid w:val="00E95550"/>
    <w:rsid w:val="00EB0F5B"/>
    <w:rsid w:val="00EB36F9"/>
    <w:rsid w:val="00ED3E76"/>
    <w:rsid w:val="00ED4BC6"/>
    <w:rsid w:val="00ED72F8"/>
    <w:rsid w:val="00EF1C8E"/>
    <w:rsid w:val="00F05C47"/>
    <w:rsid w:val="00F071D8"/>
    <w:rsid w:val="00F34A40"/>
    <w:rsid w:val="00F4742D"/>
    <w:rsid w:val="00F6258D"/>
    <w:rsid w:val="00F64B10"/>
    <w:rsid w:val="00F6512F"/>
    <w:rsid w:val="00F771D0"/>
    <w:rsid w:val="00F84CDE"/>
    <w:rsid w:val="00FA0EFC"/>
    <w:rsid w:val="00FB5D9A"/>
    <w:rsid w:val="00FB6A0B"/>
    <w:rsid w:val="00FC1B9F"/>
    <w:rsid w:val="00FC3CF1"/>
    <w:rsid w:val="00FE5CA0"/>
    <w:rsid w:val="00FE7C11"/>
    <w:rsid w:val="6DD09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AEB0C"/>
  <w14:defaultImageDpi w14:val="300"/>
  <w15:docId w15:val="{4E119629-EECD-461F-94C8-DF505C4A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29C"/>
    <w:rPr>
      <w:rFonts w:ascii="Univers" w:eastAsia="Times New Roman" w:hAnsi="Univers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745E3"/>
    <w:pPr>
      <w:keepNext/>
      <w:outlineLvl w:val="1"/>
    </w:pPr>
    <w:rPr>
      <w:rFonts w:ascii="Tahoma" w:hAnsi="Tahoma"/>
      <w:b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B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E1"/>
    <w:rPr>
      <w:rFonts w:ascii="Lucida Grande" w:eastAsia="Times New Roman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854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4539"/>
    <w:rPr>
      <w:rFonts w:ascii="Univers" w:eastAsia="Times New Roman" w:hAnsi="Univers" w:cs="Times New Roman"/>
      <w:lang w:val="en-GB"/>
    </w:rPr>
  </w:style>
  <w:style w:type="character" w:customStyle="1" w:styleId="Heading2Char">
    <w:name w:val="Heading 2 Char"/>
    <w:basedOn w:val="DefaultParagraphFont"/>
    <w:link w:val="Heading2"/>
    <w:rsid w:val="009745E3"/>
    <w:rPr>
      <w:rFonts w:ascii="Tahoma" w:eastAsia="Times New Roman" w:hAnsi="Tahoma" w:cs="Times New Roman"/>
      <w:b/>
      <w:sz w:val="18"/>
      <w:szCs w:val="20"/>
      <w:lang w:val="en-GB" w:eastAsia="en-GB"/>
    </w:rPr>
  </w:style>
  <w:style w:type="paragraph" w:styleId="Header">
    <w:name w:val="header"/>
    <w:basedOn w:val="Normal"/>
    <w:link w:val="HeaderChar"/>
    <w:rsid w:val="009745E3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9745E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F3B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customStyle="1" w:styleId="Default">
    <w:name w:val="Default"/>
    <w:rsid w:val="00D74A0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  <w:style w:type="paragraph" w:styleId="BodyText2">
    <w:name w:val="Body Text 2"/>
    <w:basedOn w:val="Normal"/>
    <w:link w:val="BodyText2Char"/>
    <w:rsid w:val="00D74A0F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D74A0F"/>
    <w:rPr>
      <w:rFonts w:ascii="Arial" w:eastAsia="Times New Roman" w:hAnsi="Arial" w:cs="Arial"/>
      <w:sz w:val="20"/>
      <w:lang w:val="en-GB"/>
    </w:rPr>
  </w:style>
  <w:style w:type="character" w:customStyle="1" w:styleId="A4">
    <w:name w:val="A4"/>
    <w:uiPriority w:val="99"/>
    <w:rsid w:val="00D74A0F"/>
    <w:rPr>
      <w:rFonts w:cs="Avenir 35 Light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F6C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CA3"/>
    <w:rPr>
      <w:rFonts w:ascii="Univers" w:eastAsia="Times New Roman" w:hAnsi="Univers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4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884"/>
    <w:rPr>
      <w:rFonts w:ascii="Univers" w:eastAsia="Times New Roman" w:hAnsi="Univer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884"/>
    <w:rPr>
      <w:rFonts w:ascii="Univers" w:eastAsia="Times New Roman" w:hAnsi="Univers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3705C"/>
    <w:rPr>
      <w:rFonts w:ascii="Univers" w:eastAsia="Times New Roman" w:hAnsi="Univers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7068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cl.org.uk/campaigns.as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cl.org.uk/our-members.a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WCL_New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cl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wcl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cl.org.uk/press-releas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BF557433647428473C635F375004C" ma:contentTypeVersion="13" ma:contentTypeDescription="Create a new document." ma:contentTypeScope="" ma:versionID="04da0b77f35234f86d4ab3b00bf2e4a0">
  <xsd:schema xmlns:xsd="http://www.w3.org/2001/XMLSchema" xmlns:xs="http://www.w3.org/2001/XMLSchema" xmlns:p="http://schemas.microsoft.com/office/2006/metadata/properties" xmlns:ns2="518c0679-bb38-45e6-a8e8-7886364a11f9" xmlns:ns3="b1c0cd41-746f-4511-ab02-2f692173ae52" targetNamespace="http://schemas.microsoft.com/office/2006/metadata/properties" ma:root="true" ma:fieldsID="347bd2ad6d02b947ef7b65e449331f90" ns2:_="" ns3:_="">
    <xsd:import namespace="518c0679-bb38-45e6-a8e8-7886364a11f9"/>
    <xsd:import namespace="b1c0cd41-746f-4511-ab02-2f692173a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c0679-bb38-45e6-a8e8-7886364a1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0cd41-746f-4511-ab02-2f692173ae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53DE2-31D2-4690-B094-0C087E9CF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c0679-bb38-45e6-a8e8-7886364a11f9"/>
    <ds:schemaRef ds:uri="b1c0cd41-746f-4511-ab02-2f692173a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BF3AA-ED7E-4D28-B663-0EF2A04C76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8F171C-DE39-4CAF-81C2-DC449B6A7E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A0AC16-F737-427C-98BA-3924469A5B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2134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Hatcliff</dc:creator>
  <cp:lastModifiedBy>Emma Adler</cp:lastModifiedBy>
  <cp:revision>23</cp:revision>
  <cp:lastPrinted>2017-10-17T14:47:00Z</cp:lastPrinted>
  <dcterms:created xsi:type="dcterms:W3CDTF">2021-07-23T10:53:00Z</dcterms:created>
  <dcterms:modified xsi:type="dcterms:W3CDTF">2021-11-02T15:45:00Z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0x010100132BF557433647428473C635F375004C</vt:lpwstr>
  </property>
</Properties>
</file>